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7FE9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lang w:val="nl-NL"/>
        </w:rPr>
      </w:pPr>
      <w:r>
        <w:rPr>
          <w:rFonts w:ascii="Times New Roman" w:hAnsi="Times New Roman"/>
          <w:b/>
          <w:color w:val="333333"/>
          <w:lang w:val="nl-NL"/>
        </w:rPr>
        <w:t xml:space="preserve">Tuần 22  </w:t>
      </w:r>
      <w:r w:rsidRPr="00415D40">
        <w:rPr>
          <w:rFonts w:ascii="Times New Roman" w:hAnsi="Times New Roman"/>
          <w:b/>
          <w:color w:val="333333"/>
          <w:u w:val="single"/>
          <w:lang w:val="nl-NL"/>
        </w:rPr>
        <w:t xml:space="preserve">Tiết 41 </w:t>
      </w:r>
      <w:r w:rsidRPr="00415D40">
        <w:rPr>
          <w:rFonts w:ascii="Times New Roman" w:hAnsi="Times New Roman"/>
          <w:b/>
          <w:color w:val="333333"/>
          <w:sz w:val="26"/>
          <w:szCs w:val="26"/>
          <w:lang w:val="nl-NL"/>
        </w:rPr>
        <w:t>Bài 38:           KINH TẾ BẮC MĨ</w:t>
      </w:r>
      <w:r>
        <w:rPr>
          <w:rFonts w:ascii="Times New Roman" w:hAnsi="Times New Roman"/>
          <w:b/>
          <w:color w:val="333333"/>
          <w:sz w:val="26"/>
          <w:szCs w:val="26"/>
          <w:lang w:val="nl-NL"/>
        </w:rPr>
        <w:tab/>
      </w:r>
    </w:p>
    <w:p w14:paraId="21CDD3A1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lang w:val="nl-NL"/>
        </w:rPr>
      </w:pPr>
    </w:p>
    <w:p w14:paraId="703C93FD" w14:textId="77777777" w:rsidR="008B15C2" w:rsidRPr="008B15C2" w:rsidRDefault="008B15C2" w:rsidP="008B15C2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8B15C2">
        <w:rPr>
          <w:rFonts w:ascii="Times New Roman" w:hAnsi="Times New Roman"/>
          <w:b/>
          <w:i/>
          <w:color w:val="333333"/>
          <w:u w:val="single"/>
          <w:lang w:val="nl-NL"/>
        </w:rPr>
        <w:t>Nền nông nghiệp tiên tiến.</w:t>
      </w:r>
    </w:p>
    <w:p w14:paraId="5F063C35" w14:textId="77777777" w:rsidR="008B15C2" w:rsidRPr="008B15C2" w:rsidRDefault="008B15C2" w:rsidP="008B15C2">
      <w:pPr>
        <w:pStyle w:val="ListParagraph"/>
        <w:rPr>
          <w:rFonts w:ascii="Times New Roman" w:hAnsi="Times New Roman"/>
          <w:b/>
          <w:i/>
          <w:color w:val="333333"/>
          <w:u w:val="single"/>
          <w:lang w:val="nl-NL"/>
        </w:rPr>
      </w:pPr>
    </w:p>
    <w:p w14:paraId="0D409B4B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Nông  n</w:t>
      </w:r>
      <w:r>
        <w:rPr>
          <w:rFonts w:ascii="Times New Roman" w:hAnsi="Times New Roman"/>
          <w:color w:val="333333"/>
          <w:lang w:val="nl-NL"/>
        </w:rPr>
        <w:t>ghiệp tiên tiến, hiệu quả cao :</w:t>
      </w:r>
    </w:p>
    <w:p w14:paraId="02923E27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</w:p>
    <w:p w14:paraId="3F671098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+ Tự nhiên thuận lợi</w:t>
      </w:r>
    </w:p>
    <w:p w14:paraId="6FF47A6C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</w:p>
    <w:p w14:paraId="110984F6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+ Áp dụng tiến bộ khoa học kĩ thuật</w:t>
      </w:r>
    </w:p>
    <w:p w14:paraId="353E916F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</w:p>
    <w:p w14:paraId="3C5E0E6A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Sản xuất nông nghiệp của Hoa Kì và cá-na-đa chiếm vị trí hàng đầu Thế giới</w:t>
      </w:r>
    </w:p>
    <w:p w14:paraId="7F5BD018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</w:p>
    <w:p w14:paraId="004B35E3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- Phân bố nông nghiệp có sự phân hóa từ Bắc xuống Nam, từ Đông sang Tây.</w:t>
      </w:r>
    </w:p>
    <w:p w14:paraId="605F0108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p w14:paraId="37B77942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p w14:paraId="14B3A9AD" w14:textId="77777777" w:rsidR="008B15C2" w:rsidRPr="00D9791D" w:rsidRDefault="008B15C2" w:rsidP="008B15C2">
      <w:pPr>
        <w:rPr>
          <w:rFonts w:ascii="Times New Roman" w:hAnsi="Times New Roman"/>
          <w:b/>
          <w:color w:val="333333"/>
          <w:sz w:val="26"/>
          <w:szCs w:val="26"/>
          <w:lang w:val="nl-NL"/>
        </w:rPr>
      </w:pPr>
      <w:r w:rsidRPr="00F74D40">
        <w:rPr>
          <w:rFonts w:ascii="Times New Roman" w:hAnsi="Times New Roman"/>
          <w:b/>
          <w:color w:val="333333"/>
          <w:lang w:val="nl-NL"/>
        </w:rPr>
        <w:t xml:space="preserve">          </w:t>
      </w:r>
      <w:r>
        <w:rPr>
          <w:rFonts w:ascii="Times New Roman" w:hAnsi="Times New Roman"/>
          <w:b/>
          <w:color w:val="333333"/>
          <w:lang w:val="nl-NL"/>
        </w:rPr>
        <w:t xml:space="preserve">                 Tuần 22 </w:t>
      </w:r>
      <w:r w:rsidRPr="00D9791D">
        <w:rPr>
          <w:rFonts w:ascii="Times New Roman" w:hAnsi="Times New Roman"/>
          <w:b/>
          <w:color w:val="333333"/>
          <w:u w:val="single"/>
          <w:lang w:val="nl-NL"/>
        </w:rPr>
        <w:t>Tiết 42</w:t>
      </w:r>
      <w:r>
        <w:rPr>
          <w:rFonts w:ascii="Times New Roman" w:hAnsi="Times New Roman"/>
          <w:b/>
          <w:color w:val="333333"/>
          <w:lang w:val="nl-NL"/>
        </w:rPr>
        <w:t xml:space="preserve"> </w:t>
      </w:r>
      <w:r w:rsidRPr="00F74D40">
        <w:rPr>
          <w:rFonts w:ascii="Times New Roman" w:hAnsi="Times New Roman"/>
          <w:b/>
          <w:color w:val="333333"/>
          <w:lang w:val="nl-NL"/>
        </w:rPr>
        <w:t xml:space="preserve">Bài 39 </w:t>
      </w:r>
      <w:r>
        <w:rPr>
          <w:rFonts w:ascii="Times New Roman" w:hAnsi="Times New Roman"/>
          <w:b/>
          <w:color w:val="333333"/>
          <w:sz w:val="26"/>
          <w:szCs w:val="26"/>
          <w:lang w:val="nl-NL"/>
        </w:rPr>
        <w:t xml:space="preserve">: </w:t>
      </w:r>
      <w:r w:rsidRPr="00D9791D">
        <w:rPr>
          <w:rFonts w:ascii="Times New Roman" w:hAnsi="Times New Roman"/>
          <w:b/>
          <w:color w:val="333333"/>
          <w:sz w:val="26"/>
          <w:szCs w:val="26"/>
          <w:lang w:val="nl-NL"/>
        </w:rPr>
        <w:t>KINH TẾ BẮC MĨ ( tiếp theo)</w:t>
      </w:r>
    </w:p>
    <w:p w14:paraId="4B811D60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p w14:paraId="3350C950" w14:textId="77777777" w:rsidR="008B15C2" w:rsidRPr="008B15C2" w:rsidRDefault="008B15C2" w:rsidP="008B15C2">
      <w:pPr>
        <w:rPr>
          <w:rFonts w:ascii="Times New Roman" w:hAnsi="Times New Roman"/>
          <w:b/>
          <w:i/>
          <w:color w:val="333333"/>
          <w:lang w:val="nl-NL"/>
        </w:rPr>
      </w:pPr>
      <w:r w:rsidRPr="00F50B25">
        <w:rPr>
          <w:rFonts w:ascii="Times New Roman" w:hAnsi="Times New Roman"/>
          <w:b/>
          <w:i/>
          <w:color w:val="333333"/>
          <w:lang w:val="nl-NL"/>
        </w:rPr>
        <w:t>2</w:t>
      </w: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>. Công nghiệp chiếm vị trí hàng đầu trên thế giới.</w:t>
      </w:r>
    </w:p>
    <w:p w14:paraId="3D47C8F2" w14:textId="77777777" w:rsidR="008B15C2" w:rsidRPr="00F50B25" w:rsidRDefault="008B15C2" w:rsidP="008B15C2">
      <w:pPr>
        <w:numPr>
          <w:ilvl w:val="0"/>
          <w:numId w:val="2"/>
        </w:num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Nền công nghiệp hiện đại, phát triển cao</w:t>
      </w:r>
    </w:p>
    <w:p w14:paraId="05F4BF50" w14:textId="77777777" w:rsidR="008B15C2" w:rsidRPr="008B15C2" w:rsidRDefault="008B15C2" w:rsidP="008B15C2">
      <w:pPr>
        <w:numPr>
          <w:ilvl w:val="0"/>
          <w:numId w:val="2"/>
        </w:numPr>
        <w:rPr>
          <w:rFonts w:ascii="Times New Roman" w:hAnsi="Times New Roman"/>
          <w:color w:val="333333"/>
          <w:lang w:val="nl-NL"/>
        </w:rPr>
      </w:pPr>
      <w:r w:rsidRPr="00F50B25">
        <w:rPr>
          <w:rFonts w:ascii="Times New Roman" w:hAnsi="Times New Roman"/>
          <w:color w:val="333333"/>
          <w:lang w:val="nl-NL"/>
        </w:rPr>
        <w:t>Trình độ phát triển công nghiệp của 3 nước khác nha</w:t>
      </w:r>
      <w:r>
        <w:rPr>
          <w:rFonts w:ascii="Times New Roman" w:hAnsi="Times New Roman"/>
          <w:color w:val="333333"/>
          <w:lang w:val="nl-NL"/>
        </w:rPr>
        <w:t>u</w:t>
      </w:r>
    </w:p>
    <w:p w14:paraId="195C19E9" w14:textId="77777777" w:rsidR="008B15C2" w:rsidRPr="00F50B25" w:rsidRDefault="008B15C2" w:rsidP="008B15C2">
      <w:pPr>
        <w:rPr>
          <w:rFonts w:ascii="Times New Roman" w:hAnsi="Times New Roman"/>
          <w:color w:val="333333"/>
          <w:lang w:val="nl-NL"/>
        </w:rPr>
      </w:pPr>
    </w:p>
    <w:p w14:paraId="7D5ABBCF" w14:textId="77777777" w:rsidR="008B15C2" w:rsidRPr="00F50B25" w:rsidRDefault="008B15C2" w:rsidP="008B15C2">
      <w:pPr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F50B25">
        <w:rPr>
          <w:rFonts w:ascii="Times New Roman" w:hAnsi="Times New Roman"/>
          <w:b/>
          <w:color w:val="333333"/>
          <w:lang w:val="nl-NL"/>
        </w:rPr>
        <w:t>3</w:t>
      </w:r>
      <w:r w:rsidRPr="00F50B25">
        <w:rPr>
          <w:rFonts w:ascii="Times New Roman" w:hAnsi="Times New Roman"/>
          <w:b/>
          <w:i/>
          <w:color w:val="333333"/>
          <w:lang w:val="nl-NL"/>
        </w:rPr>
        <w:t xml:space="preserve">.  </w:t>
      </w: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>Dịch vụ chiếm tỉ trọng cao trong nền kinh tế.</w:t>
      </w:r>
    </w:p>
    <w:p w14:paraId="1CE3EEEF" w14:textId="77777777" w:rsidR="008B15C2" w:rsidRPr="00F50B25" w:rsidRDefault="008B15C2" w:rsidP="008B15C2">
      <w:pPr>
        <w:rPr>
          <w:rFonts w:ascii="Times New Roman" w:hAnsi="Times New Roman"/>
          <w:i/>
          <w:color w:val="333333"/>
          <w:lang w:val="nl-NL"/>
        </w:rPr>
      </w:pPr>
    </w:p>
    <w:p w14:paraId="6F520EAE" w14:textId="77777777" w:rsidR="008B15C2" w:rsidRPr="008B15C2" w:rsidRDefault="008B15C2" w:rsidP="008B15C2">
      <w:pPr>
        <w:rPr>
          <w:rFonts w:ascii="Times New Roman" w:hAnsi="Times New Roman"/>
          <w:color w:val="333333"/>
          <w:lang w:val="nl-NL"/>
        </w:rPr>
      </w:pPr>
      <w:r>
        <w:rPr>
          <w:rFonts w:ascii="Times New Roman" w:hAnsi="Times New Roman"/>
          <w:color w:val="333333"/>
          <w:lang w:val="nl-NL"/>
        </w:rPr>
        <w:t>- Các ng</w:t>
      </w:r>
      <w:r w:rsidRPr="00F50B25">
        <w:rPr>
          <w:rFonts w:ascii="Times New Roman" w:hAnsi="Times New Roman"/>
          <w:color w:val="333333"/>
          <w:lang w:val="nl-NL"/>
        </w:rPr>
        <w:t>ành:tài chính ngân hàng , bảo hiểm , BCVT... đóng vai trò quan trọng ở Bắc Mĩ</w:t>
      </w:r>
    </w:p>
    <w:p w14:paraId="3A0A0A78" w14:textId="77777777" w:rsidR="008B15C2" w:rsidRPr="00F50B25" w:rsidRDefault="008B15C2" w:rsidP="008B15C2">
      <w:pPr>
        <w:rPr>
          <w:rFonts w:ascii="Times New Roman" w:hAnsi="Times New Roman"/>
          <w:b/>
          <w:color w:val="333333"/>
          <w:lang w:val="nl-NL"/>
        </w:rPr>
      </w:pPr>
    </w:p>
    <w:p w14:paraId="2E406EBE" w14:textId="77777777" w:rsidR="008B15C2" w:rsidRPr="00F50B25" w:rsidRDefault="008B15C2" w:rsidP="008B15C2">
      <w:pPr>
        <w:rPr>
          <w:rFonts w:ascii="Times New Roman" w:hAnsi="Times New Roman"/>
          <w:b/>
          <w:i/>
          <w:color w:val="333333"/>
          <w:u w:val="single"/>
          <w:lang w:val="nl-NL"/>
        </w:rPr>
      </w:pPr>
      <w:r w:rsidRPr="00F50B25">
        <w:rPr>
          <w:rFonts w:ascii="Times New Roman" w:hAnsi="Times New Roman"/>
          <w:b/>
          <w:i/>
          <w:color w:val="333333"/>
          <w:lang w:val="nl-NL"/>
        </w:rPr>
        <w:t xml:space="preserve">4. </w:t>
      </w:r>
      <w:r w:rsidRPr="00F50B25">
        <w:rPr>
          <w:rFonts w:ascii="Times New Roman" w:hAnsi="Times New Roman"/>
          <w:b/>
          <w:i/>
          <w:color w:val="333333"/>
          <w:u w:val="single"/>
          <w:lang w:val="nl-NL"/>
        </w:rPr>
        <w:t>Hiệp định mậu dịch tự do Bắc Mĩ( NAFTA)</w:t>
      </w:r>
      <w:r>
        <w:rPr>
          <w:rFonts w:ascii="Times New Roman" w:hAnsi="Times New Roman"/>
          <w:b/>
          <w:i/>
          <w:color w:val="333333"/>
          <w:u w:val="single"/>
          <w:lang w:val="nl-NL"/>
        </w:rPr>
        <w:t xml:space="preserve"> SGK</w:t>
      </w:r>
    </w:p>
    <w:p w14:paraId="3DD82D68" w14:textId="77777777" w:rsidR="008B15C2" w:rsidRDefault="008B15C2" w:rsidP="008B15C2">
      <w:pPr>
        <w:tabs>
          <w:tab w:val="left" w:pos="6360"/>
        </w:tabs>
        <w:rPr>
          <w:rFonts w:ascii="Times New Roman" w:hAnsi="Times New Roman"/>
          <w:b/>
          <w:color w:val="333333"/>
          <w:sz w:val="26"/>
          <w:szCs w:val="26"/>
          <w:u w:val="single"/>
          <w:lang w:val="nl-NL"/>
        </w:rPr>
      </w:pPr>
    </w:p>
    <w:sectPr w:rsidR="008B15C2" w:rsidSect="006C62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BD50B" w14:textId="77777777" w:rsidR="00B90580" w:rsidRDefault="00B90580" w:rsidP="008B15C2">
      <w:r>
        <w:separator/>
      </w:r>
    </w:p>
  </w:endnote>
  <w:endnote w:type="continuationSeparator" w:id="0">
    <w:p w14:paraId="53F94ECB" w14:textId="77777777" w:rsidR="00B90580" w:rsidRDefault="00B90580" w:rsidP="008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2E11" w14:textId="77777777" w:rsidR="00B90580" w:rsidRDefault="00B90580" w:rsidP="008B15C2">
      <w:r>
        <w:separator/>
      </w:r>
    </w:p>
  </w:footnote>
  <w:footnote w:type="continuationSeparator" w:id="0">
    <w:p w14:paraId="49D138CE" w14:textId="77777777" w:rsidR="00B90580" w:rsidRDefault="00B90580" w:rsidP="008B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DCAF" w14:textId="77777777" w:rsidR="008B15C2" w:rsidRDefault="008B15C2">
    <w:pPr>
      <w:pStyle w:val="Header"/>
    </w:pPr>
    <w:r>
      <w:t>Trường Thcs Bình An                                  Nguyễn Thị Ngọc Ngân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948"/>
    <w:multiLevelType w:val="hybridMultilevel"/>
    <w:tmpl w:val="468CBC90"/>
    <w:lvl w:ilvl="0" w:tplc="34A89DB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3BCC"/>
    <w:multiLevelType w:val="hybridMultilevel"/>
    <w:tmpl w:val="2D3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786"/>
    <w:multiLevelType w:val="hybridMultilevel"/>
    <w:tmpl w:val="15E2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C2"/>
    <w:rsid w:val="000F6DEA"/>
    <w:rsid w:val="006C620A"/>
    <w:rsid w:val="0072083F"/>
    <w:rsid w:val="008B15C2"/>
    <w:rsid w:val="00B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8150"/>
  <w15:docId w15:val="{CF1AFADE-B446-4892-9AC8-9EF8B7A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C2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15C2"/>
    <w:rPr>
      <w:rFonts w:ascii="Arial" w:eastAsia="Times New Roman" w:hAnsi="Arial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B1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5C2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B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NGO THIEN THO</cp:lastModifiedBy>
  <cp:revision>2</cp:revision>
  <dcterms:created xsi:type="dcterms:W3CDTF">2020-03-24T05:11:00Z</dcterms:created>
  <dcterms:modified xsi:type="dcterms:W3CDTF">2020-03-24T07:14:00Z</dcterms:modified>
</cp:coreProperties>
</file>